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6E76" w14:textId="77777777" w:rsidR="00462E10" w:rsidRDefault="00462E10" w:rsidP="00462E10">
      <w:pPr>
        <w:spacing w:after="160" w:line="25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T-Shirt can be any color of your choosing. </w:t>
      </w:r>
    </w:p>
    <w:p w14:paraId="396A7E08" w14:textId="77777777" w:rsidR="00462E10" w:rsidRDefault="00462E10" w:rsidP="00462E10">
      <w:pPr>
        <w:spacing w:after="160" w:line="25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graphic on the back should address the current topic theme: “Adapting to a Changing Climate”. The graphic should be no more than 3 colors – keep in mind you can use the color of the shirt as the background. </w:t>
      </w:r>
    </w:p>
    <w:p w14:paraId="4571D897" w14:textId="77777777" w:rsidR="00462E10" w:rsidRDefault="00462E10" w:rsidP="00462E10">
      <w:pPr>
        <w:spacing w:after="160" w:line="25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Envirothon Logo will be on the front pocket area as usual. </w:t>
      </w:r>
    </w:p>
    <w:p w14:paraId="3B8EF0F9" w14:textId="77777777" w:rsidR="00462E10" w:rsidRDefault="00462E10" w:rsidP="00462E10">
      <w:pPr>
        <w:spacing w:after="160" w:line="25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designs must be submitted by January 15, 2023. </w:t>
      </w:r>
    </w:p>
    <w:p w14:paraId="75BF4B4F" w14:textId="77777777" w:rsidR="00462E10" w:rsidRDefault="00462E10" w:rsidP="00462E10">
      <w:pPr>
        <w:spacing w:after="160" w:line="25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winning design team will receive recognition at the competition as well as a framed rendition of their artwork. </w:t>
      </w:r>
    </w:p>
    <w:p w14:paraId="46B90125" w14:textId="77777777" w:rsidR="00462E10" w:rsidRDefault="00462E10" w:rsidP="00462E10">
      <w:pPr>
        <w:spacing w:after="160" w:line="25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Below are photos of shirts from years past.   </w:t>
      </w:r>
    </w:p>
    <w:p w14:paraId="426DD490" w14:textId="77777777" w:rsidR="00462E10" w:rsidRDefault="00462E10" w:rsidP="00462E10">
      <w:pPr>
        <w:spacing w:after="160" w:line="256" w:lineRule="auto"/>
        <w:rPr>
          <w:sz w:val="24"/>
          <w:szCs w:val="24"/>
          <w14:ligatures w14:val="none"/>
        </w:rPr>
      </w:pPr>
    </w:p>
    <w:p w14:paraId="0A807647" w14:textId="77777777" w:rsidR="00462E10" w:rsidRDefault="00462E10" w:rsidP="00462E10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082EB87C" wp14:editId="03682985">
            <wp:simplePos x="0" y="0"/>
            <wp:positionH relativeFrom="column">
              <wp:posOffset>4122420</wp:posOffset>
            </wp:positionH>
            <wp:positionV relativeFrom="paragraph">
              <wp:posOffset>102235</wp:posOffset>
            </wp:positionV>
            <wp:extent cx="2375535" cy="27432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 wp14:anchorId="4E0D76D5" wp14:editId="7594A6F6">
            <wp:simplePos x="0" y="0"/>
            <wp:positionH relativeFrom="column">
              <wp:posOffset>1803400</wp:posOffset>
            </wp:positionH>
            <wp:positionV relativeFrom="paragraph">
              <wp:posOffset>12700</wp:posOffset>
            </wp:positionV>
            <wp:extent cx="2215515" cy="29248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 wp14:anchorId="62D6268C" wp14:editId="4C91BA60">
            <wp:simplePos x="0" y="0"/>
            <wp:positionH relativeFrom="column">
              <wp:posOffset>-695325</wp:posOffset>
            </wp:positionH>
            <wp:positionV relativeFrom="paragraph">
              <wp:posOffset>17145</wp:posOffset>
            </wp:positionV>
            <wp:extent cx="2498725" cy="2920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14:paraId="7D462CB9" w14:textId="77777777" w:rsidR="00E17B58" w:rsidRDefault="00E17B58"/>
    <w:sectPr w:rsidR="00E1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10"/>
    <w:rsid w:val="00462E10"/>
    <w:rsid w:val="00D90F1F"/>
    <w:rsid w:val="00E1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27DD"/>
  <w15:chartTrackingRefBased/>
  <w15:docId w15:val="{8DE32730-9E90-4A61-9363-AB3F1F97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E1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Standridge</dc:creator>
  <cp:keywords/>
  <dc:description/>
  <cp:lastModifiedBy>kim McCollum</cp:lastModifiedBy>
  <cp:revision>2</cp:revision>
  <dcterms:created xsi:type="dcterms:W3CDTF">2022-12-13T17:51:00Z</dcterms:created>
  <dcterms:modified xsi:type="dcterms:W3CDTF">2022-12-13T17:51:00Z</dcterms:modified>
</cp:coreProperties>
</file>